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8F" w:rsidRPr="00491F21" w:rsidRDefault="00287346" w:rsidP="005825E8">
      <w:pPr>
        <w:widowControl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</w:rPr>
      </w:pPr>
      <w:r w:rsidRPr="00491F21">
        <w:rPr>
          <w:rFonts w:ascii="Arial" w:hAnsi="Arial" w:cs="Arial"/>
          <w:b/>
          <w:bCs/>
          <w:color w:val="000000"/>
          <w:kern w:val="0"/>
          <w:sz w:val="32"/>
          <w:szCs w:val="32"/>
        </w:rPr>
        <w:t>Li Yan</w:t>
      </w:r>
    </w:p>
    <w:p w:rsidR="00880D8F" w:rsidRPr="00491F21" w:rsidRDefault="00880D8F" w:rsidP="00E43B2F">
      <w:pPr>
        <w:widowControl/>
        <w:jc w:val="left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b/>
          <w:bCs/>
          <w:color w:val="000000"/>
          <w:kern w:val="0"/>
          <w:sz w:val="18"/>
          <w:szCs w:val="18"/>
          <w:u w:val="single"/>
        </w:rPr>
        <w:t xml:space="preserve">Personal                                                              </w:t>
      </w:r>
      <w:r w:rsidR="00164E4B" w:rsidRPr="00491F21">
        <w:rPr>
          <w:rFonts w:ascii="Arial" w:eastAsia="Arial Unicode MS" w:hAnsi="Arial" w:cs="Arial"/>
          <w:b/>
          <w:bCs/>
          <w:color w:val="000000"/>
          <w:kern w:val="0"/>
          <w:sz w:val="18"/>
          <w:szCs w:val="18"/>
          <w:u w:val="single"/>
        </w:rPr>
        <w:t xml:space="preserve">                        </w:t>
      </w:r>
    </w:p>
    <w:p w:rsidR="00164E4B" w:rsidRDefault="00126065" w:rsidP="00E43B2F">
      <w:pPr>
        <w:widowControl/>
        <w:ind w:right="280"/>
        <w:jc w:val="left"/>
        <w:rPr>
          <w:rFonts w:ascii="Arial" w:hAnsi="Arial" w:hint="eastAsia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Female</w:t>
      </w:r>
      <w:r w:rsidR="00880D8F" w:rsidRPr="00491F21">
        <w:rPr>
          <w:rFonts w:ascii="Arial" w:hAnsi="Arial" w:cs="Arial"/>
          <w:color w:val="000000"/>
          <w:kern w:val="0"/>
          <w:sz w:val="18"/>
          <w:szCs w:val="18"/>
        </w:rPr>
        <w:t xml:space="preserve">| </w:t>
      </w:r>
      <w:r w:rsidR="002D3DE6">
        <w:rPr>
          <w:rFonts w:ascii="Arial" w:hAnsi="Arial" w:cs="Arial" w:hint="eastAsia"/>
          <w:color w:val="000000"/>
          <w:kern w:val="0"/>
          <w:sz w:val="18"/>
          <w:szCs w:val="18"/>
        </w:rPr>
        <w:t>Korean</w:t>
      </w:r>
      <w:r w:rsidRPr="00491F21">
        <w:rPr>
          <w:rFonts w:ascii="Arial" w:hAnsi="Arial" w:cs="Arial"/>
          <w:color w:val="000000"/>
          <w:kern w:val="0"/>
          <w:sz w:val="18"/>
          <w:szCs w:val="18"/>
        </w:rPr>
        <w:t xml:space="preserve">| </w:t>
      </w:r>
      <w:r w:rsidR="00880D8F" w:rsidRPr="00491F21">
        <w:rPr>
          <w:rFonts w:ascii="Arial" w:hAnsi="Arial" w:cs="Arial"/>
          <w:color w:val="000000"/>
          <w:kern w:val="0"/>
          <w:sz w:val="18"/>
          <w:szCs w:val="18"/>
        </w:rPr>
        <w:t xml:space="preserve">Born in </w:t>
      </w:r>
      <w:r w:rsidR="00383473" w:rsidRPr="00491F21">
        <w:rPr>
          <w:rFonts w:ascii="Arial" w:hAnsi="Arial" w:cs="Arial"/>
          <w:color w:val="000000"/>
          <w:kern w:val="0"/>
          <w:sz w:val="18"/>
          <w:szCs w:val="18"/>
        </w:rPr>
        <w:t>March,</w:t>
      </w:r>
      <w:r w:rsidR="00B21FE5" w:rsidRPr="00491F21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="006E52E7" w:rsidRPr="00491F21">
        <w:rPr>
          <w:rFonts w:ascii="Arial" w:hAnsi="Arial" w:cs="Arial"/>
          <w:color w:val="000000"/>
          <w:kern w:val="0"/>
          <w:sz w:val="18"/>
          <w:szCs w:val="18"/>
        </w:rPr>
        <w:t>19</w:t>
      </w:r>
      <w:r w:rsidR="00BC5D87">
        <w:rPr>
          <w:rFonts w:ascii="Arial" w:hAnsi="Arial" w:cs="Arial" w:hint="eastAsia"/>
          <w:color w:val="000000"/>
          <w:kern w:val="0"/>
          <w:sz w:val="18"/>
          <w:szCs w:val="18"/>
        </w:rPr>
        <w:t>65</w:t>
      </w:r>
      <w:r w:rsidR="00383473" w:rsidRPr="00491F21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</w:p>
    <w:p w:rsidR="00FF323E" w:rsidRDefault="00FF323E" w:rsidP="00E43B2F">
      <w:pPr>
        <w:widowControl/>
        <w:ind w:right="280"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hAnsi="Arial" w:cs="Arial"/>
          <w:color w:val="000000"/>
          <w:kern w:val="0"/>
          <w:sz w:val="18"/>
          <w:szCs w:val="18"/>
        </w:rPr>
        <w:t>E</w:t>
      </w:r>
      <w:r w:rsidRPr="00000716">
        <w:rPr>
          <w:rFonts w:ascii="Arial" w:hAnsi="Arial" w:cs="Arial"/>
          <w:color w:val="000000"/>
          <w:kern w:val="0"/>
          <w:sz w:val="18"/>
          <w:szCs w:val="18"/>
        </w:rPr>
        <w:t xml:space="preserve">-mail: </w:t>
      </w:r>
      <w:hyperlink r:id="rId7" w:history="1">
        <w:r w:rsidR="001C548D" w:rsidRPr="00604784">
          <w:rPr>
            <w:rStyle w:val="Hyperlink"/>
            <w:rFonts w:ascii="Arial" w:hAnsi="Arial" w:cs="Arial" w:hint="eastAsia"/>
            <w:kern w:val="0"/>
            <w:sz w:val="18"/>
            <w:szCs w:val="18"/>
          </w:rPr>
          <w:t>yoen.lee</w:t>
        </w:r>
        <w:r w:rsidR="001C548D" w:rsidRPr="00604784">
          <w:rPr>
            <w:rStyle w:val="Hyperlink"/>
            <w:rFonts w:ascii="Arial" w:hAnsi="Arial" w:cs="Arial"/>
            <w:kern w:val="0"/>
            <w:sz w:val="18"/>
            <w:szCs w:val="18"/>
          </w:rPr>
          <w:t>@</w:t>
        </w:r>
        <w:r w:rsidR="001C548D" w:rsidRPr="00604784">
          <w:rPr>
            <w:rStyle w:val="Hyperlink"/>
            <w:rFonts w:ascii="Arial" w:hAnsi="Arial" w:cs="Arial" w:hint="eastAsia"/>
            <w:kern w:val="0"/>
            <w:sz w:val="18"/>
            <w:szCs w:val="18"/>
          </w:rPr>
          <w:t>hotmail</w:t>
        </w:r>
        <w:r w:rsidR="001C548D" w:rsidRPr="00604784">
          <w:rPr>
            <w:rStyle w:val="Hyperlink"/>
            <w:rFonts w:ascii="Arial" w:hAnsi="Arial" w:cs="Arial"/>
            <w:kern w:val="0"/>
            <w:sz w:val="18"/>
            <w:szCs w:val="18"/>
          </w:rPr>
          <w:t>.com</w:t>
        </w:r>
      </w:hyperlink>
    </w:p>
    <w:p w:rsidR="00FF323E" w:rsidRDefault="00FF323E" w:rsidP="00E43B2F">
      <w:pPr>
        <w:widowControl/>
        <w:ind w:right="280"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hAnsi="Arial" w:cs="Arial"/>
          <w:color w:val="000000"/>
          <w:kern w:val="0"/>
          <w:sz w:val="18"/>
          <w:szCs w:val="18"/>
        </w:rPr>
        <w:t>Skype: orangetree14</w:t>
      </w:r>
    </w:p>
    <w:p w:rsidR="009454FA" w:rsidRDefault="009454FA" w:rsidP="009454FA">
      <w:pPr>
        <w:widowControl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hAnsi="Arial" w:cs="Arial"/>
          <w:b/>
          <w:color w:val="000000"/>
          <w:kern w:val="0"/>
          <w:sz w:val="18"/>
          <w:szCs w:val="18"/>
          <w:u w:val="single"/>
        </w:rPr>
        <w:t xml:space="preserve">Education Background                                                                           </w:t>
      </w:r>
      <w:r w:rsidR="00B6354E" w:rsidRPr="00B6354E">
        <w:rPr>
          <w:rFonts w:ascii="Arial" w:hAnsi="Arial" w:cs="Arial"/>
          <w:color w:val="000000"/>
          <w:kern w:val="0"/>
          <w:sz w:val="18"/>
          <w:szCs w:val="18"/>
        </w:rPr>
        <w:t xml:space="preserve">Ewha Womans Univeristy 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; </w:t>
      </w:r>
      <w:smartTag w:uri="urn:schemas-microsoft-com:office:smarttags" w:element="place">
        <w:smartTag w:uri="urn:schemas-microsoft-com:office:smarttags" w:element="PlaceName">
          <w:r w:rsidRPr="004A75F7">
            <w:rPr>
              <w:rFonts w:ascii="Arial" w:eastAsia="Batang" w:hAnsi="Arial" w:cs="Arial"/>
              <w:color w:val="000000"/>
              <w:kern w:val="0"/>
              <w:sz w:val="18"/>
              <w:szCs w:val="18"/>
              <w:lang w:eastAsia="ko-KR"/>
            </w:rPr>
            <w:t>Johnson &amp; Wales</w:t>
          </w:r>
        </w:smartTag>
        <w:r w:rsidRPr="004A75F7">
          <w:rPr>
            <w:rFonts w:ascii="Arial" w:eastAsia="Batang" w:hAnsi="Arial" w:cs="Arial"/>
            <w:color w:val="000000"/>
            <w:kern w:val="0"/>
            <w:sz w:val="18"/>
            <w:szCs w:val="18"/>
            <w:lang w:eastAsia="ko-KR"/>
          </w:rPr>
          <w:t xml:space="preserve"> </w:t>
        </w:r>
        <w:smartTag w:uri="urn:schemas-microsoft-com:office:smarttags" w:element="PlaceType">
          <w:r w:rsidRPr="004A75F7">
            <w:rPr>
              <w:rFonts w:ascii="Arial" w:eastAsia="Batang" w:hAnsi="Arial" w:cs="Arial"/>
              <w:color w:val="000000"/>
              <w:kern w:val="0"/>
              <w:sz w:val="18"/>
              <w:szCs w:val="18"/>
              <w:lang w:eastAsia="ko-KR"/>
            </w:rPr>
            <w:t>University</w:t>
          </w:r>
        </w:smartTag>
      </w:smartTag>
      <w:r w:rsidRPr="004A75F7">
        <w:rPr>
          <w:rFonts w:ascii="Arial" w:eastAsia="Batang" w:hAnsi="Arial" w:cs="Arial"/>
          <w:color w:val="000000"/>
          <w:kern w:val="0"/>
          <w:sz w:val="18"/>
          <w:szCs w:val="18"/>
          <w:lang w:eastAsia="ko-KR"/>
        </w:rPr>
        <w:t xml:space="preserve"> (JWU)</w:t>
      </w:r>
    </w:p>
    <w:p w:rsidR="009454FA" w:rsidRPr="004A75F7" w:rsidRDefault="00551B97" w:rsidP="009454FA">
      <w:pPr>
        <w:widowControl/>
        <w:shd w:val="clear" w:color="auto" w:fill="FFFFFF"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Economics</w:t>
      </w:r>
    </w:p>
    <w:p w:rsidR="00F44E3E" w:rsidRPr="00126065" w:rsidRDefault="00F44E3E" w:rsidP="00E43B2F">
      <w:pPr>
        <w:jc w:val="lef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26065">
        <w:rPr>
          <w:rFonts w:ascii="Arial" w:hAnsi="Arial" w:cs="Arial"/>
          <w:b/>
          <w:color w:val="000000"/>
          <w:sz w:val="18"/>
          <w:szCs w:val="18"/>
          <w:u w:val="single"/>
        </w:rPr>
        <w:t>Overview of My Qualifications and Professional Background</w:t>
      </w:r>
    </w:p>
    <w:p w:rsidR="00F44E3E" w:rsidRPr="00F44E3E" w:rsidRDefault="00F44E3E" w:rsidP="00E43B2F">
      <w:pPr>
        <w:jc w:val="left"/>
        <w:rPr>
          <w:rFonts w:ascii="Arial" w:hAnsi="Arial" w:cs="Arial"/>
          <w:color w:val="000000"/>
          <w:sz w:val="18"/>
          <w:szCs w:val="18"/>
        </w:rPr>
      </w:pPr>
      <w:r w:rsidRPr="00F44E3E">
        <w:rPr>
          <w:rFonts w:ascii="Arial" w:hAnsi="Arial" w:cs="Arial"/>
          <w:color w:val="000000"/>
          <w:sz w:val="18"/>
          <w:szCs w:val="18"/>
        </w:rPr>
        <w:t xml:space="preserve">20 Years Experience as a Translator </w:t>
      </w:r>
    </w:p>
    <w:p w:rsidR="00F44E3E" w:rsidRPr="00F44E3E" w:rsidRDefault="00CB3FB6" w:rsidP="00E43B2F">
      <w:pPr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 w:rsidR="00000716"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F44E3E" w:rsidRPr="00F44E3E">
        <w:rPr>
          <w:rFonts w:ascii="Arial" w:hAnsi="Arial" w:cs="Arial"/>
          <w:color w:val="000000"/>
          <w:sz w:val="18"/>
          <w:szCs w:val="18"/>
        </w:rPr>
        <w:t>Excellent command of my source languages (</w:t>
      </w:r>
      <w:r w:rsidR="002417F7">
        <w:rPr>
          <w:rFonts w:ascii="Arial" w:hAnsi="Arial" w:cs="Arial" w:hint="eastAsia"/>
          <w:color w:val="000000"/>
          <w:sz w:val="18"/>
          <w:szCs w:val="18"/>
        </w:rPr>
        <w:t>Korean</w:t>
      </w:r>
      <w:r w:rsidR="00F44E3E" w:rsidRPr="00F44E3E">
        <w:rPr>
          <w:rFonts w:ascii="Arial" w:hAnsi="Arial" w:cs="Arial"/>
          <w:color w:val="000000"/>
          <w:sz w:val="18"/>
          <w:szCs w:val="18"/>
        </w:rPr>
        <w:t xml:space="preserve"> &amp; English) </w:t>
      </w:r>
    </w:p>
    <w:p w:rsidR="00F44E3E" w:rsidRPr="00F44E3E" w:rsidRDefault="00CB3FB6" w:rsidP="00E43B2F">
      <w:pPr>
        <w:jc w:val="left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</w:t>
      </w:r>
      <w:r w:rsidR="00000716"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 w:rsidR="00F44E3E" w:rsidRPr="00F44E3E">
        <w:rPr>
          <w:rFonts w:ascii="Arial" w:hAnsi="Arial" w:cs="Arial"/>
          <w:color w:val="000000"/>
          <w:sz w:val="18"/>
          <w:szCs w:val="18"/>
        </w:rPr>
        <w:t xml:space="preserve">Broad range of subject areas such as law, business, finance and marketing/advertising, </w:t>
      </w:r>
      <w:r w:rsidR="00671379">
        <w:rPr>
          <w:rFonts w:ascii="Arial" w:hAnsi="Arial" w:cs="Arial" w:hint="eastAsia"/>
          <w:color w:val="000000"/>
          <w:sz w:val="18"/>
          <w:szCs w:val="18"/>
        </w:rPr>
        <w:t xml:space="preserve">Automotive, </w:t>
      </w:r>
      <w:r w:rsidR="00F44E3E" w:rsidRPr="00F44E3E">
        <w:rPr>
          <w:rFonts w:ascii="Arial" w:hAnsi="Arial" w:cs="Arial"/>
          <w:color w:val="000000"/>
          <w:sz w:val="18"/>
          <w:szCs w:val="18"/>
        </w:rPr>
        <w:t>Patent, Telecoms, IT, Construction, Engineering, Food, Oil &amp; Gas, Architecture, Animal Sciences, Biochemistry, Medicine (General), Physics, History, Music, Religion, Tourism and Travel</w:t>
      </w:r>
    </w:p>
    <w:p w:rsidR="00A22B42" w:rsidRPr="00491F21" w:rsidRDefault="00A22B42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Advantages and Skills                                                       </w:t>
      </w:r>
      <w:r w:rsidR="0045563F" w:rsidRPr="00491F21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                  </w:t>
      </w:r>
      <w:r w:rsidRPr="00491F21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 </w:t>
      </w:r>
    </w:p>
    <w:p w:rsidR="000E515F" w:rsidRPr="00F05528" w:rsidRDefault="000E515F" w:rsidP="00E43B2F">
      <w:pPr>
        <w:widowControl/>
        <w:shd w:val="clear" w:color="auto" w:fill="FFFFFF"/>
        <w:jc w:val="left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00071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Fluent and clear</w:t>
      </w:r>
      <w:r w:rsidR="00E339C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oral English</w:t>
      </w:r>
      <w:r w:rsidR="00E339C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and </w:t>
      </w:r>
      <w:r w:rsidR="00C97BB3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Korean</w:t>
      </w:r>
      <w:r w:rsidR="00491F21"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, </w:t>
      </w:r>
      <w:r w:rsidR="00E31AEE" w:rsidRPr="00B418C4">
        <w:rPr>
          <w:rFonts w:ascii="Arial" w:eastAsia="Arial Unicode MS" w:hAnsi="Arial" w:cs="Arial"/>
          <w:color w:val="000080"/>
          <w:kern w:val="0"/>
          <w:sz w:val="18"/>
          <w:szCs w:val="18"/>
        </w:rPr>
        <w:t>TEM 8</w:t>
      </w:r>
      <w:r w:rsidR="00F05528" w:rsidRPr="00B418C4">
        <w:rPr>
          <w:rFonts w:ascii="Arial" w:hAnsi="Arial" w:cs="Arial" w:hint="eastAsia"/>
          <w:color w:val="000080"/>
          <w:kern w:val="0"/>
          <w:sz w:val="18"/>
          <w:szCs w:val="18"/>
        </w:rPr>
        <w:t xml:space="preserve">, </w:t>
      </w:r>
      <w:r w:rsidR="00F05528" w:rsidRPr="00B418C4">
        <w:rPr>
          <w:rFonts w:ascii="Arial" w:hAnsi="Arial" w:hint="eastAsia"/>
          <w:color w:val="000080"/>
          <w:sz w:val="18"/>
          <w:szCs w:val="18"/>
        </w:rPr>
        <w:t>TOEFL:</w:t>
      </w:r>
      <w:r w:rsidR="008B79C5" w:rsidRPr="00B418C4">
        <w:rPr>
          <w:rFonts w:ascii="Arial" w:hAnsi="Arial" w:hint="eastAsia"/>
          <w:color w:val="000080"/>
          <w:sz w:val="18"/>
          <w:szCs w:val="18"/>
        </w:rPr>
        <w:t xml:space="preserve"> </w:t>
      </w:r>
      <w:r w:rsidR="00F05528" w:rsidRPr="00B418C4">
        <w:rPr>
          <w:rFonts w:ascii="Arial" w:hAnsi="Arial" w:hint="eastAsia"/>
          <w:color w:val="000080"/>
          <w:sz w:val="18"/>
          <w:szCs w:val="18"/>
        </w:rPr>
        <w:t>112, GRE:</w:t>
      </w:r>
      <w:r w:rsidR="008B79C5" w:rsidRPr="00B418C4">
        <w:rPr>
          <w:rFonts w:ascii="Arial" w:hAnsi="Arial" w:hint="eastAsia"/>
          <w:color w:val="000080"/>
          <w:sz w:val="18"/>
          <w:szCs w:val="18"/>
        </w:rPr>
        <w:t xml:space="preserve"> </w:t>
      </w:r>
      <w:r w:rsidR="00F05528" w:rsidRPr="00B418C4">
        <w:rPr>
          <w:rFonts w:ascii="Arial" w:hAnsi="Arial" w:hint="eastAsia"/>
          <w:color w:val="000080"/>
          <w:sz w:val="18"/>
          <w:szCs w:val="18"/>
        </w:rPr>
        <w:t>1350</w:t>
      </w:r>
    </w:p>
    <w:p w:rsidR="00A22B42" w:rsidRPr="00491F21" w:rsidRDefault="000E515F" w:rsidP="00E43B2F">
      <w:pPr>
        <w:widowControl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00071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="00A22B42"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Proficient in Microsoft Word, Excel, PPT, strong Internet skills and </w:t>
      </w:r>
      <w:r w:rsidR="003137CD">
        <w:rPr>
          <w:rFonts w:ascii="Arial" w:hAnsi="Arial" w:cs="Arial" w:hint="eastAsia"/>
          <w:color w:val="000000"/>
          <w:kern w:val="0"/>
          <w:sz w:val="18"/>
          <w:szCs w:val="18"/>
        </w:rPr>
        <w:t>t</w:t>
      </w:r>
      <w:r w:rsidR="00A22B42"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yping skills</w:t>
      </w:r>
      <w:r w:rsidR="009566FA" w:rsidRPr="00491F21">
        <w:rPr>
          <w:rFonts w:ascii="Arial" w:hAnsi="Arial" w:cs="Arial"/>
          <w:color w:val="000000"/>
          <w:kern w:val="0"/>
          <w:sz w:val="18"/>
          <w:szCs w:val="18"/>
        </w:rPr>
        <w:t>,</w:t>
      </w:r>
      <w:r w:rsidR="009566FA" w:rsidRPr="00B418C4">
        <w:rPr>
          <w:rFonts w:ascii="Arial" w:hAnsi="Arial" w:cs="Arial"/>
          <w:color w:val="000080"/>
          <w:kern w:val="0"/>
          <w:sz w:val="18"/>
          <w:szCs w:val="18"/>
        </w:rPr>
        <w:t xml:space="preserve"> TRADOS</w:t>
      </w:r>
    </w:p>
    <w:p w:rsidR="007179EB" w:rsidRPr="00491F21" w:rsidRDefault="007179EB" w:rsidP="00E43B2F">
      <w:pPr>
        <w:widowControl/>
        <w:jc w:val="left"/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</w:pPr>
      <w:r w:rsidRPr="00491F21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Working experience                                                                            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6A586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General Motors, </w:t>
      </w:r>
      <w:smartTag w:uri="urn:schemas-microsoft-com:office:smarttags" w:element="City">
        <w:smartTag w:uri="urn:schemas-microsoft-com:office:smarttags" w:element="place">
          <w:r w:rsidRPr="00CB3FB6">
            <w:rPr>
              <w:rFonts w:ascii="Arial" w:eastAsia="Arial Unicode MS" w:hAnsi="Arial" w:cs="Arial"/>
              <w:color w:val="000000"/>
              <w:kern w:val="0"/>
              <w:sz w:val="18"/>
              <w:szCs w:val="18"/>
            </w:rPr>
            <w:t>Detroit</w:t>
          </w:r>
        </w:smartTag>
      </w:smartTag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INTERNATIONAL </w:t>
      </w:r>
      <w:r w:rsidR="004D337B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SALES MANAGER</w:t>
      </w:r>
      <w:r w:rsidR="00BC1874">
        <w:rPr>
          <w:rFonts w:ascii="Arial" w:eastAsia="Arial Unicode MS" w:hAnsi="Arial" w:cs="Arial"/>
          <w:color w:val="000000"/>
          <w:kern w:val="0"/>
          <w:sz w:val="18"/>
          <w:szCs w:val="18"/>
        </w:rPr>
        <w:t>, 199</w:t>
      </w:r>
      <w:r w:rsidR="00BC1874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1</w:t>
      </w:r>
      <w:r w:rsidR="00BC1874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to </w:t>
      </w:r>
      <w:r w:rsidR="00BC1874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1994</w:t>
      </w:r>
    </w:p>
    <w:p w:rsidR="00CB3FB6" w:rsidRDefault="00CB3FB6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This involved taking a sma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ll business unit international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with region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al offices in the </w:t>
      </w:r>
      <w:smartTag w:uri="urn:schemas-microsoft-com:office:smarttags" w:element="country-region">
        <w:r>
          <w:rPr>
            <w:rFonts w:ascii="Arial" w:eastAsia="Arial Unicode MS" w:hAnsi="Arial" w:cs="Arial"/>
            <w:color w:val="000000"/>
            <w:kern w:val="0"/>
            <w:sz w:val="18"/>
            <w:szCs w:val="18"/>
          </w:rPr>
          <w:t>UK</w:t>
        </w:r>
      </w:smartTag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Arial Unicode MS" w:hAnsi="Arial" w:cs="Arial"/>
              <w:color w:val="000000"/>
              <w:kern w:val="0"/>
              <w:sz w:val="18"/>
              <w:szCs w:val="18"/>
            </w:rPr>
            <w:t>Korea</w:t>
          </w:r>
        </w:smartTag>
      </w:smartTag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and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 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Arial Unicode MS" w:hAnsi="Arial" w:cs="Arial" w:hint="eastAsia"/>
              <w:color w:val="000000"/>
              <w:kern w:val="0"/>
              <w:sz w:val="18"/>
              <w:szCs w:val="18"/>
            </w:rPr>
            <w:t>Beijing</w:t>
          </w:r>
        </w:smartTag>
      </w:smartTag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.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6A586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DELPHI, </w:t>
      </w:r>
      <w:smartTag w:uri="urn:schemas-microsoft-com:office:smarttags" w:element="City">
        <w:smartTag w:uri="urn:schemas-microsoft-com:office:smarttags" w:element="place">
          <w:r w:rsidRPr="00CB3FB6">
            <w:rPr>
              <w:rFonts w:ascii="Arial" w:eastAsia="Arial Unicode MS" w:hAnsi="Arial" w:cs="Arial"/>
              <w:color w:val="000000"/>
              <w:kern w:val="0"/>
              <w:sz w:val="18"/>
              <w:szCs w:val="18"/>
            </w:rPr>
            <w:t>Shanghai</w:t>
          </w:r>
        </w:smartTag>
      </w:smartTag>
      <w:r w:rsidR="001860CA">
        <w:rPr>
          <w:rFonts w:ascii="Arial" w:eastAsia="Arial Unicode MS" w:hAnsi="Arial" w:cs="Arial"/>
          <w:color w:val="000000"/>
          <w:kern w:val="0"/>
          <w:sz w:val="18"/>
          <w:szCs w:val="18"/>
        </w:rPr>
        <w:t>, 19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95</w:t>
      </w:r>
      <w:r w:rsidR="001860CA">
        <w:rPr>
          <w:rFonts w:ascii="Arial" w:eastAsia="Arial Unicode MS" w:hAnsi="Arial" w:cs="Arial"/>
          <w:color w:val="000000"/>
          <w:kern w:val="0"/>
          <w:sz w:val="18"/>
          <w:szCs w:val="18"/>
        </w:rPr>
        <w:t>-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1999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SALES MANAGER 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Oversaw the Quoting, Negotiating, Engineering, Promotion.</w:t>
      </w:r>
    </w:p>
    <w:p w:rsidR="004B1902" w:rsidRDefault="004B190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6A586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NEW ORIENTAL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Arial Unicode MS" w:hAnsi="Arial" w:cs="Arial" w:hint="eastAsia"/>
              <w:color w:val="000000"/>
              <w:kern w:val="0"/>
              <w:sz w:val="18"/>
              <w:szCs w:val="18"/>
            </w:rPr>
            <w:t>Shanghai</w:t>
          </w:r>
        </w:smartTag>
      </w:smartTag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,</w:t>
      </w:r>
      <w:r w:rsidR="00000716">
        <w:rPr>
          <w:rFonts w:ascii="Arial" w:eastAsia="Arial Unicode MS" w:hAnsi="Arial" w:cs="Arial"/>
          <w:color w:val="000000"/>
          <w:kern w:val="0"/>
          <w:sz w:val="18"/>
          <w:szCs w:val="18"/>
        </w:rPr>
        <w:t>19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99</w:t>
      </w:r>
      <w:r w:rsidR="00000716">
        <w:rPr>
          <w:rFonts w:ascii="Arial" w:eastAsia="Arial Unicode MS" w:hAnsi="Arial" w:cs="Arial"/>
          <w:color w:val="000000"/>
          <w:kern w:val="0"/>
          <w:sz w:val="18"/>
          <w:szCs w:val="18"/>
        </w:rPr>
        <w:t>-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2002</w:t>
      </w:r>
    </w:p>
    <w:p w:rsidR="00CB3FB6" w:rsidRPr="00CB3FB6" w:rsidRDefault="004B190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Teacher of </w:t>
      </w:r>
      <w:r w:rsidR="00C97BB3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Korean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as a Foreign Language</w:t>
      </w:r>
    </w:p>
    <w:p w:rsidR="004B1902" w:rsidRDefault="004B190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Pr="004B1902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 w:rsidR="00D72B9B">
            <w:rPr>
              <w:rFonts w:ascii="Arial" w:eastAsia="Arial Unicode MS" w:hAnsi="Arial" w:cs="Arial" w:hint="eastAsia"/>
              <w:color w:val="000000"/>
              <w:kern w:val="0"/>
              <w:sz w:val="18"/>
              <w:szCs w:val="18"/>
            </w:rPr>
            <w:t>Seoul</w:t>
          </w:r>
        </w:smartTag>
      </w:smartTag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Foreign Language Education Press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2002</w:t>
      </w:r>
      <w:r w:rsidR="001860CA">
        <w:rPr>
          <w:rFonts w:ascii="Arial" w:eastAsia="Arial Unicode MS" w:hAnsi="Arial" w:cs="Arial"/>
          <w:color w:val="000000"/>
          <w:kern w:val="0"/>
          <w:sz w:val="18"/>
          <w:szCs w:val="18"/>
        </w:rPr>
        <w:t>-</w:t>
      </w:r>
      <w:r w:rsidR="001860CA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2003</w:t>
      </w:r>
    </w:p>
    <w:p w:rsidR="00B418C4" w:rsidRDefault="00B418C4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Translator</w:t>
      </w:r>
    </w:p>
    <w:p w:rsidR="00BC1874" w:rsidRDefault="00000716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Pr="004B1902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</w:t>
      </w:r>
      <w:r w:rsidR="00BC1874">
        <w:rPr>
          <w:rFonts w:ascii="Arial" w:eastAsia="Arial Unicode MS" w:hAnsi="Arial" w:cs="Arial"/>
          <w:color w:val="000000"/>
          <w:kern w:val="0"/>
          <w:sz w:val="18"/>
          <w:szCs w:val="18"/>
        </w:rPr>
        <w:t>Rayli Megazine</w:t>
      </w:r>
      <w:r w:rsidR="00BC1874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BC1874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2003-2005</w:t>
      </w:r>
    </w:p>
    <w:p w:rsidR="00B418C4" w:rsidRDefault="00B418C4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Editor/linguist</w:t>
      </w:r>
    </w:p>
    <w:p w:rsidR="00CB3FB6" w:rsidRPr="00CB3FB6" w:rsidRDefault="00CB3FB6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Interim editor-in-chief </w:t>
      </w:r>
    </w:p>
    <w:p w:rsidR="00CB3FB6" w:rsidRPr="00CB3FB6" w:rsidRDefault="004B190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Transn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C85C5F">
        <w:rPr>
          <w:rFonts w:ascii="Arial" w:eastAsia="Arial Unicode MS" w:hAnsi="Arial" w:cs="Arial"/>
          <w:color w:val="000000"/>
          <w:kern w:val="0"/>
          <w:sz w:val="18"/>
          <w:szCs w:val="18"/>
        </w:rPr>
        <w:t>200</w:t>
      </w:r>
      <w:r w:rsidR="00C85C5F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4</w:t>
      </w:r>
      <w:r w:rsidR="00AA5430">
        <w:rPr>
          <w:rFonts w:ascii="Arial" w:eastAsia="Arial Unicode MS" w:hAnsi="Arial" w:cs="Arial"/>
          <w:color w:val="000000"/>
          <w:kern w:val="0"/>
          <w:sz w:val="18"/>
          <w:szCs w:val="18"/>
        </w:rPr>
        <w:t>–</w:t>
      </w:r>
      <w:r w:rsidR="00C85C5F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Now</w:t>
      </w:r>
    </w:p>
    <w:p w:rsidR="00CB3FB6" w:rsidRPr="00CB3FB6" w:rsidRDefault="00AA5430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="00B418C4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Freelance Translator</w:t>
      </w:r>
    </w:p>
    <w:p w:rsidR="00CB3FB6" w:rsidRPr="00CB3FB6" w:rsidRDefault="00AA5430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Freelance Translator and proo</w:t>
      </w:r>
      <w:smartTag w:uri="urn:schemas-microsoft-com:office:smarttags" w:element="PersonName">
        <w:r w:rsidR="00CB3FB6" w:rsidRPr="00CB3FB6">
          <w:rPr>
            <w:rFonts w:ascii="Arial" w:eastAsia="Arial Unicode MS" w:hAnsi="Arial" w:cs="Arial"/>
            <w:color w:val="000000"/>
            <w:kern w:val="0"/>
            <w:sz w:val="18"/>
            <w:szCs w:val="18"/>
          </w:rPr>
          <w:t>fr</w:t>
        </w:r>
      </w:smartTag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eader for many outsourcers in </w:t>
      </w:r>
      <w:smartTag w:uri="urn:schemas-microsoft-com:office:smarttags" w:element="country-region">
        <w:smartTag w:uri="urn:schemas-microsoft-com:office:smarttags" w:element="place">
          <w:r w:rsidR="00834632">
            <w:rPr>
              <w:rFonts w:ascii="Arial" w:eastAsia="Arial Unicode MS" w:hAnsi="Arial" w:cs="Arial" w:hint="eastAsia"/>
              <w:color w:val="000000"/>
              <w:kern w:val="0"/>
              <w:sz w:val="18"/>
              <w:szCs w:val="18"/>
            </w:rPr>
            <w:t>Korea</w:t>
          </w:r>
        </w:smartTag>
      </w:smartTag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and abroad </w:t>
      </w:r>
    </w:p>
    <w:p w:rsidR="00CB3FB6" w:rsidRPr="00CB3FB6" w:rsidRDefault="0010176C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6A586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ProTranslating</w:t>
      </w:r>
      <w:r w:rsidR="00B418C4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(USA)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C85C5F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2006-Now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https://webcatt.motionpoint.net/portal/login.jsp</w:t>
      </w:r>
    </w:p>
    <w:p w:rsidR="00CB3FB6" w:rsidRPr="00CB3FB6" w:rsidRDefault="0010176C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Senior Translator</w:t>
      </w:r>
      <w:r w:rsidR="00CB3FB6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-</w:t>
      </w:r>
      <w:r w:rsidR="00B418C4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</w:t>
      </w:r>
      <w:r w:rsidR="00B418C4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M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ember of ProTranslating team</w:t>
      </w:r>
    </w:p>
    <w:p w:rsidR="00CB3FB6" w:rsidRPr="00CB3FB6" w:rsidRDefault="0084148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000716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YLS LTD (</w:t>
      </w:r>
      <w:smartTag w:uri="urn:schemas-microsoft-com:office:smarttags" w:element="country-region">
        <w:smartTag w:uri="urn:schemas-microsoft-com:office:smarttags" w:element="place">
          <w:r w:rsidRPr="00CB3FB6">
            <w:rPr>
              <w:rFonts w:ascii="Arial" w:eastAsia="Arial Unicode MS" w:hAnsi="Arial" w:cs="Arial"/>
              <w:color w:val="000000"/>
              <w:kern w:val="0"/>
              <w:sz w:val="18"/>
              <w:szCs w:val="18"/>
            </w:rPr>
            <w:t>Korea</w:t>
          </w:r>
        </w:smartTag>
      </w:smartTag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)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, </w:t>
      </w:r>
      <w:r w:rsidR="00C85C5F">
        <w:rPr>
          <w:rFonts w:ascii="Arial" w:eastAsia="Arial Unicode MS" w:hAnsi="Arial" w:cs="Arial"/>
          <w:color w:val="000000"/>
          <w:kern w:val="0"/>
          <w:sz w:val="18"/>
          <w:szCs w:val="18"/>
        </w:rPr>
        <w:t>2007–</w:t>
      </w:r>
      <w:r w:rsidR="00C85C5F"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Now</w:t>
      </w:r>
    </w:p>
    <w:p w:rsidR="00CB3FB6" w:rsidRDefault="00841482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 xml:space="preserve"> </w:t>
      </w:r>
      <w:r w:rsidR="003F6B13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Freelance Translator</w:t>
      </w:r>
    </w:p>
    <w:p w:rsidR="00D26385" w:rsidRPr="00D26385" w:rsidRDefault="00D26385" w:rsidP="00E43B2F">
      <w:pPr>
        <w:widowControl/>
        <w:jc w:val="left"/>
        <w:rPr>
          <w:rFonts w:ascii="Arial" w:eastAsia="Arial Unicode MS" w:hAnsi="Arial" w:cs="Arial" w:hint="eastAsia"/>
          <w:b/>
          <w:color w:val="000000"/>
          <w:kern w:val="0"/>
          <w:sz w:val="18"/>
          <w:szCs w:val="18"/>
          <w:u w:val="single"/>
        </w:rPr>
      </w:pPr>
      <w:r>
        <w:rPr>
          <w:rFonts w:ascii="Arial" w:eastAsia="Arial Unicode MS" w:hAnsi="Arial" w:cs="Arial" w:hint="eastAsia"/>
          <w:b/>
          <w:color w:val="000000"/>
          <w:kern w:val="0"/>
          <w:sz w:val="18"/>
          <w:szCs w:val="18"/>
          <w:u w:val="single"/>
        </w:rPr>
        <w:t>O</w:t>
      </w:r>
      <w:r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ngoing </w:t>
      </w:r>
      <w:r>
        <w:rPr>
          <w:rFonts w:ascii="Arial" w:eastAsia="Arial Unicode MS" w:hAnsi="Arial" w:cs="Arial" w:hint="eastAsia"/>
          <w:b/>
          <w:color w:val="000000"/>
          <w:kern w:val="0"/>
          <w:sz w:val="18"/>
          <w:szCs w:val="18"/>
          <w:u w:val="single"/>
        </w:rPr>
        <w:t>P</w:t>
      </w:r>
      <w:r w:rsidRPr="00D26385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>roject</w:t>
      </w:r>
      <w:r>
        <w:rPr>
          <w:rFonts w:ascii="Arial" w:eastAsia="Arial Unicode MS" w:hAnsi="Arial" w:cs="Arial" w:hint="eastAsia"/>
          <w:b/>
          <w:color w:val="000000"/>
          <w:kern w:val="0"/>
          <w:sz w:val="18"/>
          <w:szCs w:val="18"/>
          <w:u w:val="single"/>
        </w:rPr>
        <w:t>s</w:t>
      </w:r>
    </w:p>
    <w:p w:rsidR="00D26385" w:rsidRPr="00CB3FB6" w:rsidRDefault="00D26385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FD620D Automotive Ser</w:t>
      </w: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vice Manual (5 million words) </w:t>
      </w:r>
    </w:p>
    <w:p w:rsidR="00D26385" w:rsidRPr="00CB3FB6" w:rsidRDefault="00D26385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>MERROCA Introduction</w:t>
      </w:r>
    </w:p>
    <w:p w:rsidR="00D26385" w:rsidRDefault="00F64CFC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/>
          <w:color w:val="000000"/>
          <w:kern w:val="0"/>
          <w:sz w:val="18"/>
          <w:szCs w:val="18"/>
        </w:rPr>
        <w:t>O</w:t>
      </w: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VERVIEW OF</w:t>
      </w:r>
      <w:r w:rsidR="00D26385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OC</w:t>
      </w:r>
      <w:r w:rsidR="00D26385">
        <w:rPr>
          <w:rFonts w:ascii="Arial" w:eastAsia="Arial Unicode MS" w:hAnsi="Arial" w:cs="Arial"/>
          <w:color w:val="000000"/>
          <w:kern w:val="0"/>
          <w:sz w:val="18"/>
          <w:szCs w:val="18"/>
        </w:rPr>
        <w:t>H-ZIFF CAPITAL MANAGEMENT GROUP</w:t>
      </w:r>
      <w:r w:rsidR="00D26385" w:rsidRPr="00CB3FB6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 </w:t>
      </w:r>
    </w:p>
    <w:p w:rsidR="00674083" w:rsidRDefault="00674083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b/>
          <w:color w:val="000000"/>
          <w:kern w:val="0"/>
          <w:sz w:val="18"/>
          <w:szCs w:val="18"/>
          <w:u w:val="single"/>
        </w:rPr>
        <w:lastRenderedPageBreak/>
        <w:t>Main Clients( subcontract basis)</w:t>
      </w:r>
      <w:r w:rsidRPr="00491F21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</w:t>
      </w:r>
    </w:p>
    <w:p w:rsidR="00E43B2F" w:rsidRDefault="00E43B2F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The National Bereau Of Statistics(NBS)</w:t>
      </w:r>
    </w:p>
    <w:p w:rsidR="00E43B2F" w:rsidRDefault="00E43B2F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  <w:t>Thomson Reuters</w:t>
      </w:r>
    </w:p>
    <w:p w:rsidR="00674083" w:rsidRPr="00674083" w:rsidRDefault="00674083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SK Group</w:t>
      </w:r>
    </w:p>
    <w:p w:rsidR="00674083" w:rsidRPr="00674083" w:rsidRDefault="00674083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Compuware Covisint</w:t>
      </w:r>
    </w:p>
    <w:p w:rsidR="00674083" w:rsidRPr="00674083" w:rsidRDefault="00674083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Sharp</w:t>
      </w:r>
    </w:p>
    <w:p w:rsidR="00674083" w:rsidRPr="00674083" w:rsidRDefault="00674083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Yuesai</w:t>
      </w:r>
    </w:p>
    <w:p w:rsidR="00E43B2F" w:rsidRDefault="00674083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ZHONGTIAN TECHNOLOGY CO.LTD</w:t>
      </w:r>
    </w:p>
    <w:p w:rsidR="00E43B2F" w:rsidRDefault="00674083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674083">
        <w:rPr>
          <w:rFonts w:ascii="Arial" w:eastAsia="Arial Unicode MS" w:hAnsi="Arial" w:cs="Arial"/>
          <w:color w:val="000000"/>
          <w:kern w:val="0"/>
          <w:sz w:val="18"/>
          <w:szCs w:val="18"/>
        </w:rPr>
        <w:t>HAE CHUN CORPORATION</w:t>
      </w:r>
    </w:p>
    <w:p w:rsidR="001935DB" w:rsidRPr="001935DB" w:rsidRDefault="001935DB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1935DB">
        <w:rPr>
          <w:rFonts w:ascii="Arial" w:eastAsia="Arial Unicode MS" w:hAnsi="Arial" w:cs="Arial"/>
          <w:b/>
          <w:color w:val="000000"/>
          <w:kern w:val="0"/>
          <w:sz w:val="18"/>
          <w:szCs w:val="18"/>
          <w:u w:val="single"/>
        </w:rPr>
        <w:t>Publications</w:t>
      </w:r>
    </w:p>
    <w:p w:rsidR="001935DB" w:rsidRPr="001935DB" w:rsidRDefault="001935DB" w:rsidP="00E43B2F">
      <w:pPr>
        <w:widowControl/>
        <w:jc w:val="left"/>
        <w:rPr>
          <w:rFonts w:ascii="Arial" w:eastAsia="Arial Unicode MS" w:hAnsi="Arial" w:cs="Arial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Pr="001935DB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Thirty Years of Reform in </w:t>
      </w:r>
      <w:smartTag w:uri="urn:schemas-microsoft-com:office:smarttags" w:element="country-region">
        <w:smartTag w:uri="urn:schemas-microsoft-com:office:smarttags" w:element="place">
          <w:r w:rsidR="007B14EF">
            <w:rPr>
              <w:rFonts w:ascii="Arial" w:eastAsia="Arial Unicode MS" w:hAnsi="Arial" w:cs="Arial" w:hint="eastAsia"/>
              <w:color w:val="000000"/>
              <w:kern w:val="0"/>
              <w:sz w:val="18"/>
              <w:szCs w:val="18"/>
            </w:rPr>
            <w:t>Korea</w:t>
          </w:r>
        </w:smartTag>
      </w:smartTag>
      <w:r w:rsidRPr="001935DB">
        <w:rPr>
          <w:rFonts w:ascii="Arial" w:eastAsia="Arial Unicode MS" w:hAnsi="Arial" w:cs="Arial"/>
          <w:color w:val="000000"/>
          <w:kern w:val="0"/>
          <w:sz w:val="18"/>
          <w:szCs w:val="18"/>
        </w:rPr>
        <w:t>, ISBN: 9787119051819 , 2008, ed. 1</w:t>
      </w:r>
    </w:p>
    <w:p w:rsidR="001935DB" w:rsidRPr="001935DB" w:rsidRDefault="001935DB" w:rsidP="00E43B2F">
      <w:pPr>
        <w:widowControl/>
        <w:jc w:val="left"/>
        <w:rPr>
          <w:rFonts w:ascii="Arial" w:eastAsia="Arial Unicode MS" w:hAnsi="Arial" w:cs="Arial" w:hint="eastAsia"/>
          <w:color w:val="000000"/>
          <w:kern w:val="0"/>
          <w:sz w:val="18"/>
          <w:szCs w:val="18"/>
        </w:rPr>
      </w:pPr>
      <w:r w:rsidRPr="00491F21">
        <w:rPr>
          <w:rFonts w:ascii="Arial" w:eastAsia="Arial Unicode MS" w:hAnsi="Arial" w:cs="Arial"/>
          <w:color w:val="000000"/>
          <w:kern w:val="0"/>
          <w:sz w:val="18"/>
          <w:szCs w:val="18"/>
        </w:rPr>
        <w:t>•</w:t>
      </w:r>
      <w:r w:rsidR="00920EDE">
        <w:rPr>
          <w:rFonts w:ascii="Arial" w:eastAsia="Arial Unicode MS" w:hAnsi="Arial" w:cs="Arial"/>
          <w:color w:val="000000"/>
          <w:kern w:val="0"/>
          <w:sz w:val="18"/>
          <w:szCs w:val="18"/>
        </w:rPr>
        <w:t xml:space="preserve">English Changes in Progress, </w:t>
      </w:r>
      <w:r w:rsidRPr="001935DB">
        <w:rPr>
          <w:rFonts w:ascii="Arial" w:eastAsia="Arial Unicode MS" w:hAnsi="Arial" w:cs="Arial"/>
          <w:color w:val="000000"/>
          <w:kern w:val="0"/>
          <w:sz w:val="18"/>
          <w:szCs w:val="18"/>
        </w:rPr>
        <w:t>ISBN: 9787560048895 , 2005, pp. 295</w:t>
      </w:r>
    </w:p>
    <w:p w:rsidR="00C1302E" w:rsidRPr="00491F21" w:rsidRDefault="00C1302E" w:rsidP="00E43B2F">
      <w:pPr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91F21">
        <w:rPr>
          <w:rFonts w:ascii="Arial" w:hAnsi="Arial" w:cs="Arial"/>
          <w:b/>
          <w:color w:val="000000"/>
          <w:sz w:val="18"/>
          <w:szCs w:val="18"/>
          <w:u w:val="single"/>
        </w:rPr>
        <w:t>Translation cases</w:t>
      </w:r>
      <w:r w:rsidR="00870013" w:rsidRPr="00491F2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 </w:t>
      </w:r>
      <w:r w:rsidRPr="00491F21">
        <w:rPr>
          <w:rFonts w:ascii="Arial" w:eastAsia="Arial Unicode MS" w:hAnsi="Arial" w:cs="Arial"/>
          <w:b/>
          <w:color w:val="000000"/>
          <w:sz w:val="18"/>
          <w:szCs w:val="18"/>
          <w:u w:val="single"/>
        </w:rPr>
        <w:t xml:space="preserve">                                                                            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>•</w:t>
      </w:r>
      <w:r w:rsidR="00312617"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 A</w:t>
      </w:r>
      <w:r w:rsidRPr="00411E59">
        <w:rPr>
          <w:rFonts w:ascii="Arial" w:hAnsi="Arial" w:cs="Arial"/>
          <w:sz w:val="18"/>
          <w:szCs w:val="18"/>
        </w:rPr>
        <w:t>nimation script &lt;&lt;Dream Knight&gt;&gt;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="00312617" w:rsidRPr="00411E59">
        <w:rPr>
          <w:rFonts w:ascii="Arial" w:hAnsi="Arial" w:cs="Arial"/>
          <w:sz w:val="18"/>
          <w:szCs w:val="18"/>
        </w:rPr>
        <w:t>L</w:t>
      </w:r>
      <w:r w:rsidRPr="00411E59">
        <w:rPr>
          <w:rFonts w:ascii="Arial" w:hAnsi="Arial" w:cs="Arial"/>
          <w:sz w:val="18"/>
          <w:szCs w:val="18"/>
        </w:rPr>
        <w:t>iterary works &lt;&lt;Either love, or crazy&gt;&gt;, &lt;&lt;Mothers are always worry&gt;&gt; (partial translation)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 xml:space="preserve">Philosophical Essays &lt;&lt;Fusion of </w:t>
      </w:r>
      <w:r w:rsidR="005B2F65">
        <w:rPr>
          <w:rFonts w:ascii="Arial" w:hAnsi="Arial" w:cs="Arial" w:hint="eastAsia"/>
          <w:sz w:val="18"/>
          <w:szCs w:val="18"/>
        </w:rPr>
        <w:t>Korean</w:t>
      </w:r>
      <w:r w:rsidRPr="00411E59">
        <w:rPr>
          <w:rFonts w:ascii="Arial" w:hAnsi="Arial" w:cs="Arial"/>
          <w:sz w:val="18"/>
          <w:szCs w:val="18"/>
        </w:rPr>
        <w:t xml:space="preserve"> and Western Philosophy&gt;&gt;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IT Professional book &lt;&lt;Internet phone&gt;&gt;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color w:val="000000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>•</w:t>
      </w:r>
      <w:r w:rsidRPr="00411E59">
        <w:rPr>
          <w:rFonts w:ascii="Arial" w:hAnsi="Arial" w:cs="Arial"/>
          <w:sz w:val="18"/>
          <w:szCs w:val="18"/>
        </w:rPr>
        <w:t xml:space="preserve">Training: Product management and practice of visual merchandising VMD, growth and development of a joint company, the Ministry of Education Degree and </w:t>
      </w:r>
      <w:smartTag w:uri="urn:schemas-microsoft-com:office:smarttags" w:element="place">
        <w:smartTag w:uri="urn:schemas-microsoft-com:office:smarttags" w:element="PlaceName">
          <w:r w:rsidRPr="00411E59">
            <w:rPr>
              <w:rFonts w:ascii="Arial" w:hAnsi="Arial" w:cs="Arial"/>
              <w:sz w:val="18"/>
              <w:szCs w:val="18"/>
            </w:rPr>
            <w:t>Graduate</w:t>
          </w:r>
        </w:smartTag>
        <w:r w:rsidRPr="00411E59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411E59">
            <w:rPr>
              <w:rFonts w:ascii="Arial" w:hAnsi="Arial" w:cs="Arial"/>
              <w:sz w:val="18"/>
              <w:szCs w:val="18"/>
            </w:rPr>
            <w:t>Education</w:t>
          </w:r>
        </w:smartTag>
        <w:r w:rsidRPr="00411E59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411E59">
            <w:rPr>
              <w:rFonts w:ascii="Arial" w:hAnsi="Arial" w:cs="Arial"/>
              <w:sz w:val="18"/>
              <w:szCs w:val="18"/>
            </w:rPr>
            <w:t>Development</w:t>
          </w:r>
        </w:smartTag>
        <w:r w:rsidRPr="00411E59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411E59">
            <w:rPr>
              <w:rFonts w:ascii="Arial" w:hAnsi="Arial" w:cs="Arial"/>
              <w:sz w:val="18"/>
              <w:szCs w:val="18"/>
            </w:rPr>
            <w:t>Center</w:t>
          </w:r>
        </w:smartTag>
      </w:smartTag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>•</w:t>
      </w:r>
      <w:r w:rsidRPr="00411E59">
        <w:rPr>
          <w:rFonts w:ascii="Arial" w:hAnsi="Arial" w:cs="Arial"/>
          <w:sz w:val="18"/>
          <w:szCs w:val="18"/>
        </w:rPr>
        <w:t>Thesis: the world's printed papers related to An Empirical Study of a knowledge-based employee attitudes and job performance...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IT: LG subsidiary, "System Integration" data, MAXIAN MP-2220 manual, the hospital marked indicating system, Deco science and technology, Zijin Photovoltaic Technology Co., Ltd.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Machinery Industry: LM5007 in the industrial Ammeter, SME301 dryer, Shanghai Science and Technology Committee motorcycle quality reports…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 xml:space="preserve">Product Description: Global Star high-performance radiator installation instructions, X series cycloid pin wheel reducer, ICRB intelligent gas meter (integrated form), Hai Chong brand HC series of high alumina ceramic welding liner, KSHZ-06B cosmetics </w:t>
      </w:r>
      <w:smartTag w:uri="urn:schemas-microsoft-com:office:smarttags" w:element="PersonName">
        <w:r w:rsidRPr="00411E59">
          <w:rPr>
            <w:rFonts w:ascii="Arial" w:hAnsi="Arial" w:cs="Arial"/>
            <w:sz w:val="18"/>
            <w:szCs w:val="18"/>
          </w:rPr>
          <w:t>fr</w:t>
        </w:r>
      </w:smartTag>
      <w:r w:rsidRPr="00411E59">
        <w:rPr>
          <w:rFonts w:ascii="Arial" w:hAnsi="Arial" w:cs="Arial"/>
          <w:sz w:val="18"/>
          <w:szCs w:val="18"/>
        </w:rPr>
        <w:t>esh box manual…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sz w:val="18"/>
          <w:szCs w:val="18"/>
        </w:rPr>
        <w:t>•</w:t>
      </w:r>
      <w:r w:rsidR="00312617" w:rsidRPr="00411E59">
        <w:rPr>
          <w:rFonts w:ascii="Arial" w:hAnsi="Arial" w:cs="Arial"/>
          <w:sz w:val="18"/>
          <w:szCs w:val="18"/>
        </w:rPr>
        <w:t>Economy: L</w:t>
      </w:r>
      <w:r w:rsidRPr="00411E59">
        <w:rPr>
          <w:rFonts w:ascii="Arial" w:hAnsi="Arial" w:cs="Arial"/>
          <w:sz w:val="18"/>
          <w:szCs w:val="18"/>
        </w:rPr>
        <w:t xml:space="preserve">ife insurance financial reports, remittances </w:t>
      </w:r>
      <w:smartTag w:uri="urn:schemas-microsoft-com:office:smarttags" w:element="PersonName">
        <w:r w:rsidRPr="00411E59">
          <w:rPr>
            <w:rFonts w:ascii="Arial" w:hAnsi="Arial" w:cs="Arial"/>
            <w:sz w:val="18"/>
            <w:szCs w:val="18"/>
          </w:rPr>
          <w:t>fr</w:t>
        </w:r>
      </w:smartTag>
      <w:r w:rsidRPr="00411E59">
        <w:rPr>
          <w:rFonts w:ascii="Arial" w:hAnsi="Arial" w:cs="Arial"/>
          <w:sz w:val="18"/>
          <w:szCs w:val="18"/>
        </w:rPr>
        <w:t>om abroad Halla product introductions, 2007 accounting reports of local businesses ...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Medicine and cosmetics: Parkinson's disease, stroke, TCD identification, the new concept to improve the digestive system drugs, medical cosmetic make-up and other related information, Water-Jel First Aid Burn Cream, Chinese medicine practitioners to improve the wrinkles &amp; White 7 Set....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 xml:space="preserve">Law: Cosmetic Act, petroleum and petroleum alternative fuels Business Law Analysis, Seoul Family </w:t>
      </w:r>
      <w:r w:rsidRPr="00411E59">
        <w:rPr>
          <w:rFonts w:ascii="Arial" w:hAnsi="Arial" w:cs="Arial"/>
          <w:sz w:val="18"/>
          <w:szCs w:val="18"/>
        </w:rPr>
        <w:lastRenderedPageBreak/>
        <w:t xml:space="preserve">Court judgments, the Vienna Convention resolution, </w:t>
      </w:r>
      <w:smartTag w:uri="urn:schemas-microsoft-com:office:smarttags" w:element="PersonName">
        <w:r w:rsidRPr="00411E59">
          <w:rPr>
            <w:rFonts w:ascii="Arial" w:hAnsi="Arial" w:cs="Arial"/>
            <w:sz w:val="18"/>
            <w:szCs w:val="18"/>
          </w:rPr>
          <w:t>fr</w:t>
        </w:r>
      </w:smartTag>
      <w:r w:rsidRPr="00411E59">
        <w:rPr>
          <w:rFonts w:ascii="Arial" w:hAnsi="Arial" w:cs="Arial"/>
          <w:sz w:val="18"/>
          <w:szCs w:val="18"/>
        </w:rPr>
        <w:t>anchise cha</w:t>
      </w:r>
      <w:r w:rsidR="00312617" w:rsidRPr="00411E59">
        <w:rPr>
          <w:rFonts w:ascii="Arial" w:hAnsi="Arial" w:cs="Arial"/>
          <w:sz w:val="18"/>
          <w:szCs w:val="18"/>
        </w:rPr>
        <w:t>in stores to join the agreement</w:t>
      </w:r>
      <w:r w:rsidRPr="00411E59">
        <w:rPr>
          <w:rFonts w:ascii="Arial" w:hAnsi="Arial" w:cs="Arial"/>
          <w:sz w:val="18"/>
          <w:szCs w:val="18"/>
        </w:rPr>
        <w:t>...</w:t>
      </w:r>
    </w:p>
    <w:p w:rsidR="00C1302E" w:rsidRPr="00411E59" w:rsidRDefault="00C1302E" w:rsidP="00E43B2F">
      <w:pPr>
        <w:pBdr>
          <w:top w:val="none" w:sz="0" w:space="2" w:color="000000"/>
          <w:bottom w:val="none" w:sz="0" w:space="2" w:color="000000"/>
        </w:pBdr>
        <w:autoSpaceDN w:val="0"/>
        <w:spacing w:before="100" w:beforeAutospacing="1" w:after="100" w:afterAutospacing="1"/>
        <w:jc w:val="left"/>
        <w:rPr>
          <w:rFonts w:ascii="Arial" w:hAnsi="Arial" w:cs="Arial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Web site: PMP websites, SK mobile roaming network, WanLong Ski Res</w:t>
      </w:r>
      <w:r w:rsidR="00312617" w:rsidRPr="00411E59">
        <w:rPr>
          <w:rFonts w:ascii="Arial" w:hAnsi="Arial" w:cs="Arial"/>
          <w:sz w:val="18"/>
          <w:szCs w:val="18"/>
        </w:rPr>
        <w:t>ort, BBS Bucheon professional be</w:t>
      </w:r>
      <w:r w:rsidRPr="00411E59">
        <w:rPr>
          <w:rFonts w:ascii="Arial" w:hAnsi="Arial" w:cs="Arial"/>
          <w:sz w:val="18"/>
          <w:szCs w:val="18"/>
        </w:rPr>
        <w:t>auty arts vocational schools, Aili house sorbet Cool make-up site ...</w:t>
      </w:r>
    </w:p>
    <w:p w:rsidR="00C1302E" w:rsidRPr="00411E59" w:rsidRDefault="00C1302E" w:rsidP="00E43B2F">
      <w:pPr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11E59">
        <w:rPr>
          <w:rFonts w:ascii="Arial" w:hAnsi="Arial" w:cs="Arial"/>
          <w:color w:val="000000"/>
          <w:kern w:val="0"/>
          <w:sz w:val="18"/>
          <w:szCs w:val="18"/>
        </w:rPr>
        <w:t xml:space="preserve">• </w:t>
      </w:r>
      <w:r w:rsidRPr="00411E59">
        <w:rPr>
          <w:rFonts w:ascii="Arial" w:hAnsi="Arial" w:cs="Arial"/>
          <w:sz w:val="18"/>
          <w:szCs w:val="18"/>
        </w:rPr>
        <w:t>Patent: Terminal Examination wear simulation system operation and application of methods, dynamic technology, the expansion of applied technology, mobile communication systems, 360-degree high-light emitting diode, LCD brightness edge detection and adjustment methods…</w:t>
      </w:r>
    </w:p>
    <w:sectPr w:rsidR="00C1302E" w:rsidRPr="00411E59" w:rsidSect="000E515F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6" w:rsidRDefault="002E44D6" w:rsidP="00A8230D">
      <w:r>
        <w:separator/>
      </w:r>
    </w:p>
  </w:endnote>
  <w:endnote w:type="continuationSeparator" w:id="0">
    <w:p w:rsidR="002E44D6" w:rsidRDefault="002E44D6" w:rsidP="00A8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6" w:rsidRDefault="002E44D6" w:rsidP="00A8230D">
      <w:r>
        <w:separator/>
      </w:r>
    </w:p>
  </w:footnote>
  <w:footnote w:type="continuationSeparator" w:id="0">
    <w:p w:rsidR="002E44D6" w:rsidRDefault="002E44D6" w:rsidP="00A8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700"/>
    <w:multiLevelType w:val="hybridMultilevel"/>
    <w:tmpl w:val="4CB639EA"/>
    <w:lvl w:ilvl="0" w:tplc="7A348330">
      <w:numFmt w:val="bullet"/>
      <w:lvlText w:val="•"/>
      <w:lvlJc w:val="left"/>
      <w:pPr>
        <w:ind w:left="36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D8F"/>
    <w:rsid w:val="00000716"/>
    <w:rsid w:val="000E515F"/>
    <w:rsid w:val="0010176C"/>
    <w:rsid w:val="0011055D"/>
    <w:rsid w:val="00114DE9"/>
    <w:rsid w:val="00121740"/>
    <w:rsid w:val="00126065"/>
    <w:rsid w:val="00164E4B"/>
    <w:rsid w:val="001860CA"/>
    <w:rsid w:val="001935DB"/>
    <w:rsid w:val="00195EF1"/>
    <w:rsid w:val="001B259E"/>
    <w:rsid w:val="001C4F9D"/>
    <w:rsid w:val="001C548D"/>
    <w:rsid w:val="001E74CF"/>
    <w:rsid w:val="00222F0A"/>
    <w:rsid w:val="002417F7"/>
    <w:rsid w:val="00280B17"/>
    <w:rsid w:val="002846E8"/>
    <w:rsid w:val="00287346"/>
    <w:rsid w:val="002A606A"/>
    <w:rsid w:val="002B08AC"/>
    <w:rsid w:val="002C6932"/>
    <w:rsid w:val="002D35E9"/>
    <w:rsid w:val="002D3DE6"/>
    <w:rsid w:val="002E44D6"/>
    <w:rsid w:val="00312617"/>
    <w:rsid w:val="003137CD"/>
    <w:rsid w:val="00340B92"/>
    <w:rsid w:val="00380C0A"/>
    <w:rsid w:val="00383473"/>
    <w:rsid w:val="003C1E17"/>
    <w:rsid w:val="003F6B13"/>
    <w:rsid w:val="004005E0"/>
    <w:rsid w:val="00411E59"/>
    <w:rsid w:val="0045563F"/>
    <w:rsid w:val="00491F21"/>
    <w:rsid w:val="004A75F7"/>
    <w:rsid w:val="004B1902"/>
    <w:rsid w:val="004D2598"/>
    <w:rsid w:val="004D337B"/>
    <w:rsid w:val="004F3653"/>
    <w:rsid w:val="005017CE"/>
    <w:rsid w:val="00511264"/>
    <w:rsid w:val="00551B97"/>
    <w:rsid w:val="005825E8"/>
    <w:rsid w:val="005A33C7"/>
    <w:rsid w:val="005B2F65"/>
    <w:rsid w:val="00633B25"/>
    <w:rsid w:val="006532FD"/>
    <w:rsid w:val="00671379"/>
    <w:rsid w:val="00674083"/>
    <w:rsid w:val="006A4B5D"/>
    <w:rsid w:val="006A5866"/>
    <w:rsid w:val="006E52E7"/>
    <w:rsid w:val="007179EB"/>
    <w:rsid w:val="007224A4"/>
    <w:rsid w:val="007A0E15"/>
    <w:rsid w:val="007B14EF"/>
    <w:rsid w:val="007C0BC6"/>
    <w:rsid w:val="00834632"/>
    <w:rsid w:val="00836B8D"/>
    <w:rsid w:val="00841482"/>
    <w:rsid w:val="00844AB5"/>
    <w:rsid w:val="00850BE9"/>
    <w:rsid w:val="00850C77"/>
    <w:rsid w:val="00865559"/>
    <w:rsid w:val="00870013"/>
    <w:rsid w:val="00880D8F"/>
    <w:rsid w:val="008B79C5"/>
    <w:rsid w:val="009100A1"/>
    <w:rsid w:val="00920EDE"/>
    <w:rsid w:val="0093438D"/>
    <w:rsid w:val="00937069"/>
    <w:rsid w:val="00937329"/>
    <w:rsid w:val="009448FC"/>
    <w:rsid w:val="009454FA"/>
    <w:rsid w:val="009566FA"/>
    <w:rsid w:val="00962225"/>
    <w:rsid w:val="00974F6B"/>
    <w:rsid w:val="00980370"/>
    <w:rsid w:val="009A6DEB"/>
    <w:rsid w:val="009B47F5"/>
    <w:rsid w:val="009D1F67"/>
    <w:rsid w:val="00A22B42"/>
    <w:rsid w:val="00A336B2"/>
    <w:rsid w:val="00A60259"/>
    <w:rsid w:val="00A8230D"/>
    <w:rsid w:val="00AA01CC"/>
    <w:rsid w:val="00AA5430"/>
    <w:rsid w:val="00AC0087"/>
    <w:rsid w:val="00B21FE5"/>
    <w:rsid w:val="00B418C4"/>
    <w:rsid w:val="00B5141B"/>
    <w:rsid w:val="00B56A40"/>
    <w:rsid w:val="00B6354E"/>
    <w:rsid w:val="00BC1874"/>
    <w:rsid w:val="00BC5D87"/>
    <w:rsid w:val="00BF1DF1"/>
    <w:rsid w:val="00C1302E"/>
    <w:rsid w:val="00C701FF"/>
    <w:rsid w:val="00C85C5F"/>
    <w:rsid w:val="00C97BB3"/>
    <w:rsid w:val="00CB3FB6"/>
    <w:rsid w:val="00CD0C89"/>
    <w:rsid w:val="00CF028B"/>
    <w:rsid w:val="00D02FFA"/>
    <w:rsid w:val="00D16606"/>
    <w:rsid w:val="00D26385"/>
    <w:rsid w:val="00D314D5"/>
    <w:rsid w:val="00D316D9"/>
    <w:rsid w:val="00D72B9B"/>
    <w:rsid w:val="00D96526"/>
    <w:rsid w:val="00DE21E3"/>
    <w:rsid w:val="00E31AEE"/>
    <w:rsid w:val="00E339C6"/>
    <w:rsid w:val="00E42FB1"/>
    <w:rsid w:val="00E43B2F"/>
    <w:rsid w:val="00E52FBE"/>
    <w:rsid w:val="00E560B1"/>
    <w:rsid w:val="00E6204D"/>
    <w:rsid w:val="00E7508D"/>
    <w:rsid w:val="00E77E39"/>
    <w:rsid w:val="00E81D4D"/>
    <w:rsid w:val="00E8439C"/>
    <w:rsid w:val="00E91823"/>
    <w:rsid w:val="00ED120E"/>
    <w:rsid w:val="00EE76FD"/>
    <w:rsid w:val="00F05528"/>
    <w:rsid w:val="00F131F5"/>
    <w:rsid w:val="00F44E3E"/>
    <w:rsid w:val="00F64CFC"/>
    <w:rsid w:val="00F9064B"/>
    <w:rsid w:val="00FB5A24"/>
    <w:rsid w:val="00FC180B"/>
    <w:rsid w:val="00FC31A3"/>
    <w:rsid w:val="00FE01E3"/>
    <w:rsid w:val="00FE1A0D"/>
    <w:rsid w:val="00FF234A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9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mfieldoptional1">
    <w:name w:val="frmfieldoptional1"/>
    <w:basedOn w:val="DefaultParagraphFont"/>
    <w:rsid w:val="00195EF1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82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230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2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230D"/>
    <w:rPr>
      <w:sz w:val="18"/>
      <w:szCs w:val="18"/>
    </w:rPr>
  </w:style>
  <w:style w:type="character" w:styleId="Hyperlink">
    <w:name w:val="Hyperlink"/>
    <w:basedOn w:val="DefaultParagraphFont"/>
    <w:rsid w:val="00FF3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456">
          <w:marLeft w:val="0"/>
          <w:marRight w:val="0"/>
          <w:marTop w:val="0"/>
          <w:marBottom w:val="0"/>
          <w:divBdr>
            <w:top w:val="single" w:sz="4" w:space="0" w:color="D6D3CE"/>
            <w:left w:val="single" w:sz="4" w:space="0" w:color="D6D3CE"/>
            <w:bottom w:val="single" w:sz="4" w:space="0" w:color="D6D3CE"/>
            <w:right w:val="single" w:sz="4" w:space="0" w:color="D6D3CE"/>
          </w:divBdr>
          <w:divsChild>
            <w:div w:id="112404738">
              <w:marLeft w:val="115"/>
              <w:marRight w:val="115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10510">
              <w:marLeft w:val="115"/>
              <w:marRight w:val="115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en.le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4847</CharactersWithSpaces>
  <SharedDoc>false</SharedDoc>
  <HLinks>
    <vt:vector size="6" baseType="variant">
      <vt:variant>
        <vt:i4>6225968</vt:i4>
      </vt:variant>
      <vt:variant>
        <vt:i4>0</vt:i4>
      </vt:variant>
      <vt:variant>
        <vt:i4>0</vt:i4>
      </vt:variant>
      <vt:variant>
        <vt:i4>5</vt:i4>
      </vt:variant>
      <vt:variant>
        <vt:lpwstr>mailto:yoen.lee@hotmail.com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Li, Lisa</cp:lastModifiedBy>
  <cp:revision>2</cp:revision>
  <dcterms:created xsi:type="dcterms:W3CDTF">2011-05-29T09:36:00Z</dcterms:created>
  <dcterms:modified xsi:type="dcterms:W3CDTF">2011-05-29T09:36:00Z</dcterms:modified>
</cp:coreProperties>
</file>